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13" w:rsidRDefault="00936D13" w:rsidP="00936D13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5B0C62" w:rsidRDefault="00936D13" w:rsidP="00936D13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Vzorový formulář pro odstoupení od Zprostředkovatelské smlouvy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:rsidR="00936D13" w:rsidRDefault="00936D13" w:rsidP="00936D13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936D13" w:rsidRDefault="00936D13" w:rsidP="00936D13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00"/>
      </w:tblGrid>
      <w:tr w:rsidR="00936D13" w:rsidTr="004F33CF">
        <w:trPr>
          <w:trHeight w:val="10030"/>
        </w:trPr>
        <w:tc>
          <w:tcPr>
            <w:tcW w:w="10400" w:type="dxa"/>
          </w:tcPr>
          <w:p w:rsidR="00936D13" w:rsidRPr="004F33CF" w:rsidRDefault="00936D13" w:rsidP="00936D13">
            <w:pPr>
              <w:ind w:hanging="2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36D13" w:rsidRPr="004F33CF" w:rsidRDefault="00936D13" w:rsidP="00936D13">
            <w:pPr>
              <w:ind w:hanging="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33CF">
              <w:rPr>
                <w:rFonts w:ascii="Arial" w:hAnsi="Arial" w:cs="Arial"/>
                <w:sz w:val="18"/>
                <w:szCs w:val="18"/>
              </w:rPr>
              <w:t>doporučeně / elektronicky</w:t>
            </w:r>
            <w:r w:rsidRPr="004F33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33CF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36D13" w:rsidRPr="004F33CF" w:rsidRDefault="00936D13" w:rsidP="00936D13">
            <w:pPr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:rsidR="00936D13" w:rsidRPr="004F33CF" w:rsidRDefault="00936D13" w:rsidP="004F33CF">
            <w:pPr>
              <w:widowControl w:val="0"/>
              <w:spacing w:after="4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33CF">
              <w:rPr>
                <w:rFonts w:ascii="Arial" w:eastAsia="Arial" w:hAnsi="Arial" w:cs="Arial"/>
                <w:b/>
                <w:sz w:val="18"/>
                <w:szCs w:val="18"/>
              </w:rPr>
              <w:t xml:space="preserve">Mgr. Jana </w:t>
            </w:r>
            <w:proofErr w:type="spellStart"/>
            <w:r w:rsidRPr="004F33CF">
              <w:rPr>
                <w:rFonts w:ascii="Arial" w:eastAsia="Arial" w:hAnsi="Arial" w:cs="Arial"/>
                <w:b/>
                <w:sz w:val="18"/>
                <w:szCs w:val="18"/>
              </w:rPr>
              <w:t>Čermochová</w:t>
            </w:r>
            <w:proofErr w:type="spellEnd"/>
          </w:p>
          <w:p w:rsidR="00936D13" w:rsidRPr="004F33CF" w:rsidRDefault="00936D13" w:rsidP="004F33CF">
            <w:pPr>
              <w:widowControl w:val="0"/>
              <w:spacing w:after="4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F33CF">
              <w:rPr>
                <w:rFonts w:ascii="Arial" w:eastAsia="Arial" w:hAnsi="Arial" w:cs="Arial"/>
                <w:sz w:val="18"/>
                <w:szCs w:val="18"/>
              </w:rPr>
              <w:t>Ke Kohoutu 354, 267 42 Broumy</w:t>
            </w:r>
          </w:p>
          <w:p w:rsidR="00936D13" w:rsidRPr="004F33CF" w:rsidRDefault="00936D13" w:rsidP="004F33C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F33CF">
              <w:rPr>
                <w:rFonts w:ascii="Arial" w:eastAsia="Arial" w:hAnsi="Arial" w:cs="Arial"/>
                <w:sz w:val="18"/>
                <w:szCs w:val="18"/>
              </w:rPr>
              <w:t>jana.cermochova@qara.cz</w:t>
            </w:r>
          </w:p>
          <w:p w:rsidR="00936D13" w:rsidRPr="004F33CF" w:rsidRDefault="00936D13" w:rsidP="00936D13">
            <w:pPr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:rsidR="00936D13" w:rsidRPr="004F33CF" w:rsidRDefault="00936D13" w:rsidP="00936D13">
            <w:pPr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:rsidR="004F33CF" w:rsidRPr="004F33CF" w:rsidRDefault="004F33CF" w:rsidP="00936D13">
            <w:pPr>
              <w:ind w:hanging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36D13" w:rsidRPr="004F33CF" w:rsidRDefault="00936D13" w:rsidP="00936D13">
            <w:pPr>
              <w:ind w:hanging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33CF">
              <w:rPr>
                <w:rFonts w:ascii="Arial" w:hAnsi="Arial" w:cs="Arial"/>
                <w:b/>
                <w:bCs/>
                <w:sz w:val="18"/>
                <w:szCs w:val="18"/>
              </w:rPr>
              <w:t>Oznámení o odstoupení od smlouvy o realitním zprostředkování</w:t>
            </w:r>
          </w:p>
          <w:p w:rsidR="00936D13" w:rsidRPr="004F33CF" w:rsidRDefault="00936D13" w:rsidP="00936D13">
            <w:pPr>
              <w:ind w:hanging="2"/>
              <w:rPr>
                <w:rFonts w:ascii="Arial" w:hAnsi="Arial" w:cs="Arial"/>
                <w:sz w:val="18"/>
                <w:szCs w:val="18"/>
              </w:rPr>
            </w:pPr>
          </w:p>
          <w:p w:rsidR="004F33CF" w:rsidRPr="004F33CF" w:rsidRDefault="004F33CF" w:rsidP="00936D13">
            <w:pPr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6D13" w:rsidRPr="004F33CF" w:rsidRDefault="00936D13" w:rsidP="00936D13">
            <w:pPr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33CF">
              <w:rPr>
                <w:rFonts w:ascii="Arial" w:hAnsi="Arial" w:cs="Arial"/>
                <w:sz w:val="18"/>
                <w:szCs w:val="18"/>
              </w:rPr>
              <w:t>Dobrý den,</w:t>
            </w:r>
          </w:p>
          <w:p w:rsidR="00936D13" w:rsidRPr="004F33CF" w:rsidRDefault="00936D13" w:rsidP="00936D13">
            <w:pPr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6D13" w:rsidRPr="004F33CF" w:rsidRDefault="00936D13" w:rsidP="00936D13">
            <w:pPr>
              <w:spacing w:line="33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33CF">
              <w:rPr>
                <w:rFonts w:ascii="Arial" w:hAnsi="Arial" w:cs="Arial"/>
                <w:sz w:val="18"/>
                <w:szCs w:val="18"/>
              </w:rPr>
              <w:t xml:space="preserve">dne </w:t>
            </w:r>
            <w:r w:rsidRPr="004F33CF">
              <w:rPr>
                <w:rFonts w:ascii="Arial" w:hAnsi="Arial" w:cs="Arial"/>
                <w:b/>
                <w:bCs/>
                <w:sz w:val="18"/>
                <w:szCs w:val="18"/>
              </w:rPr>
              <w:t>_</w:t>
            </w:r>
            <w:r w:rsidRPr="004F33CF">
              <w:rPr>
                <w:rFonts w:ascii="Arial" w:hAnsi="Arial" w:cs="Arial"/>
                <w:sz w:val="18"/>
                <w:szCs w:val="18"/>
              </w:rPr>
              <w:t>_________ jsem</w:t>
            </w:r>
            <w:r w:rsidRPr="004F33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 Vámi uzavřel/a smlouvu o realitním zprostředkováním vztahující se k následujícím nemovitým věcem:</w:t>
            </w:r>
          </w:p>
          <w:p w:rsidR="00936D13" w:rsidRPr="004F33CF" w:rsidRDefault="00936D13" w:rsidP="00936D13">
            <w:pPr>
              <w:ind w:hanging="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F33CF" w:rsidRPr="004F33CF" w:rsidRDefault="004F33CF" w:rsidP="00936D13">
            <w:pPr>
              <w:ind w:hanging="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F33CF" w:rsidRPr="004F33CF" w:rsidRDefault="004F33CF" w:rsidP="00936D13">
            <w:pPr>
              <w:ind w:hanging="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36D13" w:rsidRPr="004F33CF" w:rsidRDefault="00936D13" w:rsidP="00936D13">
            <w:pPr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6D13" w:rsidRPr="004F33CF" w:rsidRDefault="00936D13" w:rsidP="00936D13">
            <w:pPr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33CF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="00936D13" w:rsidRPr="004F33CF" w:rsidRDefault="00936D13" w:rsidP="00936D13">
            <w:pPr>
              <w:ind w:hanging="2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F33CF">
              <w:rPr>
                <w:rFonts w:ascii="Arial" w:hAnsi="Arial" w:cs="Arial"/>
                <w:i/>
                <w:iCs/>
                <w:sz w:val="18"/>
                <w:szCs w:val="18"/>
              </w:rPr>
              <w:t>(zde je třeba specifikovat předmětnou nemovitost)</w:t>
            </w:r>
          </w:p>
          <w:p w:rsidR="00936D13" w:rsidRPr="004F33CF" w:rsidRDefault="00936D13" w:rsidP="00936D13">
            <w:pPr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6D13" w:rsidRPr="004F33CF" w:rsidRDefault="00936D13" w:rsidP="00936D13">
            <w:pPr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6D13" w:rsidRPr="004F33CF" w:rsidRDefault="00936D13" w:rsidP="00936D13">
            <w:pPr>
              <w:spacing w:line="33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33CF">
              <w:rPr>
                <w:rFonts w:ascii="Arial" w:hAnsi="Arial" w:cs="Arial"/>
                <w:sz w:val="18"/>
                <w:szCs w:val="18"/>
              </w:rPr>
              <w:t xml:space="preserve">Tímto </w:t>
            </w:r>
            <w:r w:rsidRPr="004F33CF">
              <w:rPr>
                <w:rFonts w:ascii="Arial" w:hAnsi="Arial" w:cs="Arial"/>
                <w:b/>
                <w:bCs/>
                <w:sz w:val="18"/>
                <w:szCs w:val="18"/>
              </w:rPr>
              <w:t>oznamuji, že odstupuji od výše uvedené smlouvy o realitním zprostředkování</w:t>
            </w:r>
            <w:r w:rsidRPr="004F33CF">
              <w:rPr>
                <w:rFonts w:ascii="Arial" w:hAnsi="Arial" w:cs="Arial"/>
                <w:sz w:val="18"/>
                <w:szCs w:val="18"/>
              </w:rPr>
              <w:t xml:space="preserve">, a to v zákonné lhůtě 14 dnů ode dne jejího uzavření dle </w:t>
            </w:r>
            <w:proofErr w:type="spellStart"/>
            <w:r w:rsidRPr="004F33CF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4F33CF">
              <w:rPr>
                <w:rFonts w:ascii="Arial" w:hAnsi="Arial" w:cs="Arial"/>
                <w:sz w:val="18"/>
                <w:szCs w:val="18"/>
              </w:rPr>
              <w:t>. § 1829 odst. 1 zákona č. 89/2012 Sb., občanský zákoník, v účinném znění.</w:t>
            </w:r>
          </w:p>
          <w:p w:rsidR="00936D13" w:rsidRPr="004F33CF" w:rsidRDefault="00936D13" w:rsidP="00936D13">
            <w:pPr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6D13" w:rsidRPr="004F33CF" w:rsidRDefault="00936D13" w:rsidP="00936D13">
            <w:pPr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6D13" w:rsidRPr="004F33CF" w:rsidRDefault="00936D13" w:rsidP="00936D13">
            <w:pPr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6D13" w:rsidRPr="004F33CF" w:rsidRDefault="00936D13" w:rsidP="00936D13">
            <w:pPr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33CF">
              <w:rPr>
                <w:rFonts w:ascii="Arial" w:hAnsi="Arial" w:cs="Arial"/>
                <w:sz w:val="18"/>
                <w:szCs w:val="18"/>
              </w:rPr>
              <w:t>V __________dne __________</w:t>
            </w:r>
            <w:r w:rsidRPr="004F33CF">
              <w:rPr>
                <w:rFonts w:ascii="Arial" w:hAnsi="Arial" w:cs="Arial"/>
                <w:sz w:val="18"/>
                <w:szCs w:val="18"/>
              </w:rPr>
              <w:tab/>
            </w:r>
          </w:p>
          <w:p w:rsidR="00936D13" w:rsidRPr="004F33CF" w:rsidRDefault="00936D13" w:rsidP="00936D13">
            <w:pPr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6D13" w:rsidRPr="004F33CF" w:rsidRDefault="00936D13" w:rsidP="00936D13">
            <w:pPr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6D13" w:rsidRPr="004F33CF" w:rsidRDefault="00936D13" w:rsidP="00936D13">
            <w:pPr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6D13" w:rsidRPr="004F33CF" w:rsidRDefault="00936D13" w:rsidP="00936D13">
            <w:pPr>
              <w:widowControl w:val="0"/>
              <w:spacing w:line="276" w:lineRule="auto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33CF">
              <w:rPr>
                <w:rStyle w:val="dn"/>
                <w:rFonts w:ascii="Arial" w:hAnsi="Arial" w:cs="Arial"/>
                <w:sz w:val="18"/>
                <w:szCs w:val="18"/>
              </w:rPr>
              <w:t>________________________</w:t>
            </w:r>
            <w:r w:rsidRPr="004F33CF">
              <w:rPr>
                <w:rStyle w:val="dn"/>
                <w:rFonts w:ascii="Arial" w:hAnsi="Arial" w:cs="Arial"/>
                <w:sz w:val="18"/>
                <w:szCs w:val="18"/>
              </w:rPr>
              <w:tab/>
            </w:r>
            <w:r w:rsidRPr="004F33CF">
              <w:rPr>
                <w:rStyle w:val="dn"/>
                <w:rFonts w:ascii="Arial" w:hAnsi="Arial" w:cs="Arial"/>
                <w:sz w:val="18"/>
                <w:szCs w:val="18"/>
              </w:rPr>
              <w:tab/>
            </w:r>
            <w:r w:rsidRPr="004F33CF">
              <w:rPr>
                <w:rStyle w:val="dn"/>
                <w:rFonts w:ascii="Arial" w:hAnsi="Arial" w:cs="Arial"/>
                <w:sz w:val="18"/>
                <w:szCs w:val="18"/>
              </w:rPr>
              <w:tab/>
            </w:r>
            <w:r w:rsidRPr="004F33CF">
              <w:rPr>
                <w:rStyle w:val="dn"/>
                <w:rFonts w:ascii="Arial" w:hAnsi="Arial" w:cs="Arial"/>
                <w:sz w:val="18"/>
                <w:szCs w:val="18"/>
              </w:rPr>
              <w:tab/>
            </w:r>
          </w:p>
          <w:p w:rsidR="00936D13" w:rsidRPr="004F33CF" w:rsidRDefault="00936D13" w:rsidP="00936D13">
            <w:pPr>
              <w:widowControl w:val="0"/>
              <w:spacing w:line="276" w:lineRule="auto"/>
              <w:ind w:hanging="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33CF">
              <w:rPr>
                <w:rFonts w:ascii="Arial" w:hAnsi="Arial" w:cs="Arial"/>
                <w:b/>
                <w:bCs/>
                <w:sz w:val="18"/>
                <w:szCs w:val="18"/>
              </w:rPr>
              <w:t>Jméno, příjmení / Název Klienta:</w:t>
            </w:r>
            <w:r w:rsidRPr="004F33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F33C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  <w:p w:rsidR="00936D13" w:rsidRPr="004F33CF" w:rsidRDefault="00936D13" w:rsidP="00936D13">
            <w:pPr>
              <w:rPr>
                <w:rFonts w:ascii="Arial" w:hAnsi="Arial" w:cs="Arial"/>
                <w:sz w:val="18"/>
                <w:szCs w:val="18"/>
              </w:rPr>
            </w:pPr>
          </w:p>
          <w:p w:rsidR="00936D13" w:rsidRPr="004F33CF" w:rsidRDefault="00936D13" w:rsidP="00936D13">
            <w:pPr>
              <w:rPr>
                <w:rFonts w:ascii="Arial" w:hAnsi="Arial" w:cs="Arial"/>
                <w:sz w:val="18"/>
                <w:szCs w:val="18"/>
              </w:rPr>
            </w:pPr>
          </w:p>
          <w:p w:rsidR="00936D13" w:rsidRDefault="00936D13" w:rsidP="00936D13">
            <w:r w:rsidRPr="004F33CF">
              <w:rPr>
                <w:rFonts w:ascii="Arial" w:hAnsi="Arial" w:cs="Arial"/>
                <w:b/>
                <w:bCs/>
                <w:sz w:val="18"/>
                <w:szCs w:val="18"/>
              </w:rPr>
              <w:t>Adresa:</w:t>
            </w:r>
            <w:bookmarkStart w:id="0" w:name="_GoBack"/>
            <w:bookmarkEnd w:id="0"/>
          </w:p>
        </w:tc>
      </w:tr>
    </w:tbl>
    <w:p w:rsidR="00936D13" w:rsidRDefault="00936D13" w:rsidP="00936D13"/>
    <w:p w:rsidR="00936D13" w:rsidRPr="00936D13" w:rsidRDefault="00936D13" w:rsidP="00936D13">
      <w:pPr>
        <w:pStyle w:val="Textpoznpodarou"/>
        <w:ind w:hanging="2"/>
        <w:rPr>
          <w:rFonts w:cs="Arial"/>
          <w:sz w:val="18"/>
          <w:szCs w:val="18"/>
        </w:rPr>
      </w:pPr>
      <w:r w:rsidRPr="00936D13">
        <w:rPr>
          <w:rStyle w:val="Znakapoznpodarou"/>
          <w:rFonts w:cs="Arial"/>
          <w:sz w:val="18"/>
          <w:szCs w:val="18"/>
        </w:rPr>
        <w:footnoteRef/>
      </w:r>
      <w:r w:rsidRPr="00936D1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</w:t>
      </w:r>
      <w:r w:rsidRPr="00936D13">
        <w:rPr>
          <w:rFonts w:cs="Arial"/>
          <w:sz w:val="18"/>
          <w:szCs w:val="18"/>
        </w:rPr>
        <w:t xml:space="preserve">E-mailová adresa Zprostředkovatele pro možnost případného odeslání e-mailem: </w:t>
      </w:r>
      <w:r w:rsidRPr="00936D13">
        <w:rPr>
          <w:rFonts w:eastAsia="Arial" w:cs="Arial"/>
          <w:sz w:val="18"/>
          <w:szCs w:val="18"/>
        </w:rPr>
        <w:t>jana.cermochova@qara.cz</w:t>
      </w:r>
    </w:p>
    <w:p w:rsidR="00936D13" w:rsidRPr="00936D13" w:rsidRDefault="00936D13" w:rsidP="00936D13">
      <w:pPr>
        <w:rPr>
          <w:rFonts w:ascii="Arial" w:hAnsi="Arial" w:cs="Arial"/>
          <w:sz w:val="18"/>
          <w:szCs w:val="18"/>
        </w:rPr>
      </w:pPr>
      <w:r w:rsidRPr="00936D13">
        <w:rPr>
          <w:rStyle w:val="Znakapoznpodarou"/>
          <w:rFonts w:ascii="Arial" w:hAnsi="Arial" w:cs="Arial"/>
          <w:sz w:val="18"/>
          <w:szCs w:val="18"/>
        </w:rPr>
        <w:t>2</w:t>
      </w:r>
      <w:r w:rsidRPr="00936D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936D13">
        <w:rPr>
          <w:rFonts w:ascii="Arial" w:hAnsi="Arial" w:cs="Arial"/>
          <w:sz w:val="18"/>
          <w:szCs w:val="18"/>
        </w:rPr>
        <w:t>Připojte svůj podpis pouze v případě, že oznámení o odstoupení od Zprostředkovatelské smlouvy zasíláte v listinné podobě.</w:t>
      </w:r>
    </w:p>
    <w:sectPr w:rsidR="00936D13" w:rsidRPr="00936D13" w:rsidSect="008140A2">
      <w:headerReference w:type="default" r:id="rId8"/>
      <w:pgSz w:w="11906" w:h="16838"/>
      <w:pgMar w:top="1702" w:right="746" w:bottom="1843" w:left="900" w:header="567" w:footer="19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6A3" w:rsidRDefault="003456A3">
      <w:r>
        <w:separator/>
      </w:r>
    </w:p>
  </w:endnote>
  <w:endnote w:type="continuationSeparator" w:id="0">
    <w:p w:rsidR="003456A3" w:rsidRDefault="0034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6A3" w:rsidRDefault="003456A3">
      <w:r>
        <w:separator/>
      </w:r>
    </w:p>
  </w:footnote>
  <w:footnote w:type="continuationSeparator" w:id="0">
    <w:p w:rsidR="003456A3" w:rsidRDefault="00345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39F" w:rsidRDefault="00445137" w:rsidP="00445137">
    <w:pPr>
      <w:pStyle w:val="Zhlav"/>
      <w:tabs>
        <w:tab w:val="clear" w:pos="4536"/>
        <w:tab w:val="clear" w:pos="9072"/>
        <w:tab w:val="center" w:pos="513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371CC14" wp14:editId="0FAEC454">
          <wp:simplePos x="0" y="0"/>
          <wp:positionH relativeFrom="column">
            <wp:posOffset>-581025</wp:posOffset>
          </wp:positionH>
          <wp:positionV relativeFrom="paragraph">
            <wp:posOffset>-360045</wp:posOffset>
          </wp:positionV>
          <wp:extent cx="7565730" cy="10701847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adi_A4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730" cy="1070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B0E34"/>
    <w:multiLevelType w:val="hybridMultilevel"/>
    <w:tmpl w:val="8CDC7144"/>
    <w:lvl w:ilvl="0" w:tplc="5D10A85E">
      <w:start w:val="9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DE339FC"/>
    <w:multiLevelType w:val="hybridMultilevel"/>
    <w:tmpl w:val="4F0CF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 style="mso-position-vertical-relative:page">
      <v:stroke weight="1pt"/>
      <o:colormru v:ext="edit" colors="#d8dff1,#ccecff,#d8e2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34"/>
    <w:rsid w:val="00003CBF"/>
    <w:rsid w:val="000A539F"/>
    <w:rsid w:val="000E1D58"/>
    <w:rsid w:val="000E2FCC"/>
    <w:rsid w:val="00107E42"/>
    <w:rsid w:val="00113383"/>
    <w:rsid w:val="00114059"/>
    <w:rsid w:val="00121810"/>
    <w:rsid w:val="001371DB"/>
    <w:rsid w:val="00153F17"/>
    <w:rsid w:val="00163205"/>
    <w:rsid w:val="001B2613"/>
    <w:rsid w:val="001B373A"/>
    <w:rsid w:val="001B61C2"/>
    <w:rsid w:val="001B6BC3"/>
    <w:rsid w:val="00205663"/>
    <w:rsid w:val="00232B8B"/>
    <w:rsid w:val="002962F6"/>
    <w:rsid w:val="002E0973"/>
    <w:rsid w:val="002F2EC1"/>
    <w:rsid w:val="00331E09"/>
    <w:rsid w:val="003372D8"/>
    <w:rsid w:val="003456A3"/>
    <w:rsid w:val="003529A5"/>
    <w:rsid w:val="00375E85"/>
    <w:rsid w:val="00392EDD"/>
    <w:rsid w:val="003A627C"/>
    <w:rsid w:val="003B2E89"/>
    <w:rsid w:val="003D1F42"/>
    <w:rsid w:val="003F4D94"/>
    <w:rsid w:val="003F702D"/>
    <w:rsid w:val="00405CE2"/>
    <w:rsid w:val="004061E4"/>
    <w:rsid w:val="00415329"/>
    <w:rsid w:val="004162FE"/>
    <w:rsid w:val="0042448B"/>
    <w:rsid w:val="00424FAF"/>
    <w:rsid w:val="00431089"/>
    <w:rsid w:val="00431E0A"/>
    <w:rsid w:val="004324CA"/>
    <w:rsid w:val="00441FA4"/>
    <w:rsid w:val="00445137"/>
    <w:rsid w:val="00465577"/>
    <w:rsid w:val="004A444F"/>
    <w:rsid w:val="004B0BCB"/>
    <w:rsid w:val="004D5659"/>
    <w:rsid w:val="004F33CF"/>
    <w:rsid w:val="00534904"/>
    <w:rsid w:val="00535533"/>
    <w:rsid w:val="00552390"/>
    <w:rsid w:val="00563245"/>
    <w:rsid w:val="0056722B"/>
    <w:rsid w:val="00567E69"/>
    <w:rsid w:val="005949E8"/>
    <w:rsid w:val="005A5943"/>
    <w:rsid w:val="005B0C62"/>
    <w:rsid w:val="005F460E"/>
    <w:rsid w:val="00600A14"/>
    <w:rsid w:val="00616EBA"/>
    <w:rsid w:val="00625019"/>
    <w:rsid w:val="00627AA9"/>
    <w:rsid w:val="0063123A"/>
    <w:rsid w:val="00675695"/>
    <w:rsid w:val="00690F01"/>
    <w:rsid w:val="0069614F"/>
    <w:rsid w:val="006C3C4F"/>
    <w:rsid w:val="006C66E3"/>
    <w:rsid w:val="006F4AC6"/>
    <w:rsid w:val="0072661E"/>
    <w:rsid w:val="007275AF"/>
    <w:rsid w:val="00744D04"/>
    <w:rsid w:val="007475EE"/>
    <w:rsid w:val="00752CDF"/>
    <w:rsid w:val="00771EAC"/>
    <w:rsid w:val="00787D29"/>
    <w:rsid w:val="0079683C"/>
    <w:rsid w:val="007A755F"/>
    <w:rsid w:val="007B424E"/>
    <w:rsid w:val="007B715A"/>
    <w:rsid w:val="007D1F40"/>
    <w:rsid w:val="007D78D2"/>
    <w:rsid w:val="008140A2"/>
    <w:rsid w:val="00820BFA"/>
    <w:rsid w:val="008324F6"/>
    <w:rsid w:val="00854B6D"/>
    <w:rsid w:val="00870218"/>
    <w:rsid w:val="00875C8C"/>
    <w:rsid w:val="00893D10"/>
    <w:rsid w:val="00896D6D"/>
    <w:rsid w:val="008A0B28"/>
    <w:rsid w:val="008B28D6"/>
    <w:rsid w:val="008B4E07"/>
    <w:rsid w:val="008E3270"/>
    <w:rsid w:val="00902E34"/>
    <w:rsid w:val="00936D13"/>
    <w:rsid w:val="00937C1D"/>
    <w:rsid w:val="00942EBC"/>
    <w:rsid w:val="00952C4A"/>
    <w:rsid w:val="00953063"/>
    <w:rsid w:val="00964411"/>
    <w:rsid w:val="00991586"/>
    <w:rsid w:val="009A7FCD"/>
    <w:rsid w:val="009B69CE"/>
    <w:rsid w:val="009E12BA"/>
    <w:rsid w:val="009F07F6"/>
    <w:rsid w:val="00A00FDE"/>
    <w:rsid w:val="00A038AD"/>
    <w:rsid w:val="00A174E3"/>
    <w:rsid w:val="00A26D2B"/>
    <w:rsid w:val="00A30512"/>
    <w:rsid w:val="00A339EB"/>
    <w:rsid w:val="00A438AC"/>
    <w:rsid w:val="00A7722D"/>
    <w:rsid w:val="00AD643D"/>
    <w:rsid w:val="00B06ECA"/>
    <w:rsid w:val="00B4084F"/>
    <w:rsid w:val="00B4683E"/>
    <w:rsid w:val="00B80A92"/>
    <w:rsid w:val="00B84C6A"/>
    <w:rsid w:val="00BC2763"/>
    <w:rsid w:val="00C0744F"/>
    <w:rsid w:val="00C175B3"/>
    <w:rsid w:val="00C64060"/>
    <w:rsid w:val="00C96911"/>
    <w:rsid w:val="00CA7BC7"/>
    <w:rsid w:val="00CB01C1"/>
    <w:rsid w:val="00CE10ED"/>
    <w:rsid w:val="00CF7686"/>
    <w:rsid w:val="00D00A82"/>
    <w:rsid w:val="00D20D49"/>
    <w:rsid w:val="00D24471"/>
    <w:rsid w:val="00D54A5B"/>
    <w:rsid w:val="00D65DCF"/>
    <w:rsid w:val="00D85149"/>
    <w:rsid w:val="00D85FB9"/>
    <w:rsid w:val="00DA2502"/>
    <w:rsid w:val="00DA6C53"/>
    <w:rsid w:val="00DB05EC"/>
    <w:rsid w:val="00DB2E2F"/>
    <w:rsid w:val="00DE718D"/>
    <w:rsid w:val="00DF6327"/>
    <w:rsid w:val="00E25614"/>
    <w:rsid w:val="00E30076"/>
    <w:rsid w:val="00E37387"/>
    <w:rsid w:val="00E42ABE"/>
    <w:rsid w:val="00E46044"/>
    <w:rsid w:val="00E47F8C"/>
    <w:rsid w:val="00E906B2"/>
    <w:rsid w:val="00E95396"/>
    <w:rsid w:val="00EA6CFC"/>
    <w:rsid w:val="00ED14F8"/>
    <w:rsid w:val="00EE453F"/>
    <w:rsid w:val="00EE583C"/>
    <w:rsid w:val="00FA5B8C"/>
    <w:rsid w:val="00FC1B1D"/>
    <w:rsid w:val="00FC5326"/>
    <w:rsid w:val="00FD118D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>
      <v:stroke weight="1pt"/>
      <o:colormru v:ext="edit" colors="#d8dff1,#ccecff,#d8e2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387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441F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441FA4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441FA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441FA4"/>
    <w:rPr>
      <w:b/>
      <w:bCs/>
    </w:rPr>
  </w:style>
  <w:style w:type="character" w:customStyle="1" w:styleId="apple-converted-space">
    <w:name w:val="apple-converted-space"/>
    <w:basedOn w:val="Standardnpsmoodstavce"/>
    <w:rsid w:val="00441FA4"/>
  </w:style>
  <w:style w:type="paragraph" w:styleId="Textbubliny">
    <w:name w:val="Balloon Text"/>
    <w:basedOn w:val="Normln"/>
    <w:link w:val="TextbublinyChar"/>
    <w:uiPriority w:val="99"/>
    <w:semiHidden/>
    <w:unhideWhenUsed/>
    <w:rsid w:val="00A26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6D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EAC"/>
    <w:pPr>
      <w:ind w:left="720"/>
      <w:contextualSpacing/>
    </w:pPr>
  </w:style>
  <w:style w:type="table" w:styleId="Mkatabulky">
    <w:name w:val="Table Grid"/>
    <w:basedOn w:val="Normlntabulka"/>
    <w:uiPriority w:val="39"/>
    <w:rsid w:val="00616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ceitemvalue">
    <w:name w:val="priceitemvalue"/>
    <w:basedOn w:val="Standardnpsmoodstavce"/>
    <w:rsid w:val="00552390"/>
  </w:style>
  <w:style w:type="character" w:customStyle="1" w:styleId="dn">
    <w:name w:val="Žádný"/>
    <w:rsid w:val="0046557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5577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5577"/>
    <w:rPr>
      <w:rFonts w:ascii="Arial" w:eastAsia="Arial Unicode MS" w:hAnsi="Arial" w:cs="Arial Unicode MS"/>
      <w:color w:val="000000"/>
      <w:u w:color="000000"/>
      <w:bdr w:val="nil"/>
    </w:rPr>
  </w:style>
  <w:style w:type="character" w:styleId="Znakapoznpodarou">
    <w:name w:val="footnote reference"/>
    <w:basedOn w:val="Standardnpsmoodstavce"/>
    <w:uiPriority w:val="99"/>
    <w:semiHidden/>
    <w:unhideWhenUsed/>
    <w:rsid w:val="004655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387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441F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441FA4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441FA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441FA4"/>
    <w:rPr>
      <w:b/>
      <w:bCs/>
    </w:rPr>
  </w:style>
  <w:style w:type="character" w:customStyle="1" w:styleId="apple-converted-space">
    <w:name w:val="apple-converted-space"/>
    <w:basedOn w:val="Standardnpsmoodstavce"/>
    <w:rsid w:val="00441FA4"/>
  </w:style>
  <w:style w:type="paragraph" w:styleId="Textbubliny">
    <w:name w:val="Balloon Text"/>
    <w:basedOn w:val="Normln"/>
    <w:link w:val="TextbublinyChar"/>
    <w:uiPriority w:val="99"/>
    <w:semiHidden/>
    <w:unhideWhenUsed/>
    <w:rsid w:val="00A26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6D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EAC"/>
    <w:pPr>
      <w:ind w:left="720"/>
      <w:contextualSpacing/>
    </w:pPr>
  </w:style>
  <w:style w:type="table" w:styleId="Mkatabulky">
    <w:name w:val="Table Grid"/>
    <w:basedOn w:val="Normlntabulka"/>
    <w:uiPriority w:val="39"/>
    <w:rsid w:val="00616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ceitemvalue">
    <w:name w:val="priceitemvalue"/>
    <w:basedOn w:val="Standardnpsmoodstavce"/>
    <w:rsid w:val="00552390"/>
  </w:style>
  <w:style w:type="character" w:customStyle="1" w:styleId="dn">
    <w:name w:val="Žádný"/>
    <w:rsid w:val="0046557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5577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5577"/>
    <w:rPr>
      <w:rFonts w:ascii="Arial" w:eastAsia="Arial Unicode MS" w:hAnsi="Arial" w:cs="Arial Unicode MS"/>
      <w:color w:val="000000"/>
      <w:u w:color="000000"/>
      <w:bdr w:val="nil"/>
    </w:rPr>
  </w:style>
  <w:style w:type="character" w:styleId="Znakapoznpodarou">
    <w:name w:val="footnote reference"/>
    <w:basedOn w:val="Standardnpsmoodstavce"/>
    <w:uiPriority w:val="99"/>
    <w:semiHidden/>
    <w:unhideWhenUsed/>
    <w:rsid w:val="004655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Zalistování nemovitosti do 24 hodina po podpisu Smlouvy na:</vt:lpstr>
    </vt:vector>
  </TitlesOfParts>
  <Company>Mádl Design</Company>
  <LinksUpToDate>false</LinksUpToDate>
  <CharactersWithSpaces>991</CharactersWithSpaces>
  <SharedDoc>false</SharedDoc>
  <HLinks>
    <vt:vector size="12" baseType="variant">
      <vt:variant>
        <vt:i4>2424936</vt:i4>
      </vt:variant>
      <vt:variant>
        <vt:i4>3</vt:i4>
      </vt:variant>
      <vt:variant>
        <vt:i4>0</vt:i4>
      </vt:variant>
      <vt:variant>
        <vt:i4>5</vt:i4>
      </vt:variant>
      <vt:variant>
        <vt:lpwstr>http://www.re-max.cz/janacermochova</vt:lpwstr>
      </vt:variant>
      <vt:variant>
        <vt:lpwstr/>
      </vt:variant>
      <vt:variant>
        <vt:i4>4653177</vt:i4>
      </vt:variant>
      <vt:variant>
        <vt:i4>0</vt:i4>
      </vt:variant>
      <vt:variant>
        <vt:i4>0</vt:i4>
      </vt:variant>
      <vt:variant>
        <vt:i4>5</vt:i4>
      </vt:variant>
      <vt:variant>
        <vt:lpwstr>mailto:jana.cermochova@re-max.cz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Zalistování nemovitosti do 24 hodina po podpisu Smlouvy na:</dc:title>
  <dc:creator>Jiří Mádl</dc:creator>
  <cp:lastModifiedBy>Jiří Čermoch</cp:lastModifiedBy>
  <cp:revision>10</cp:revision>
  <cp:lastPrinted>2019-07-04T13:09:00Z</cp:lastPrinted>
  <dcterms:created xsi:type="dcterms:W3CDTF">2025-08-25T11:16:00Z</dcterms:created>
  <dcterms:modified xsi:type="dcterms:W3CDTF">2025-08-25T11:54:00Z</dcterms:modified>
</cp:coreProperties>
</file>